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C3" w:rsidRDefault="000D1A3F">
      <w:r>
        <w:t>ACTIVIDADES A DESARROLLAR.</w:t>
      </w:r>
    </w:p>
    <w:p w:rsidR="000D1A3F" w:rsidRDefault="000D1A3F"/>
    <w:p w:rsidR="000D1A3F" w:rsidRDefault="000D1A3F" w:rsidP="000D1A3F">
      <w:pPr>
        <w:pStyle w:val="Prrafodelista"/>
        <w:numPr>
          <w:ilvl w:val="0"/>
          <w:numId w:val="1"/>
        </w:numPr>
      </w:pPr>
      <w:r>
        <w:t>COLOREA EL SIMBOLO DEL ENCENDIDO Y APAGADO DEL ORDENADOR.</w:t>
      </w:r>
    </w:p>
    <w:p w:rsidR="000D1A3F" w:rsidRDefault="000D1A3F" w:rsidP="000D1A3F">
      <w:pPr>
        <w:pStyle w:val="Prrafodelista"/>
      </w:pPr>
    </w:p>
    <w:p w:rsidR="000D1A3F" w:rsidRDefault="000D1A3F" w:rsidP="000D1A3F">
      <w:pPr>
        <w:pStyle w:val="Prrafodelista"/>
      </w:pPr>
      <w:r>
        <w:rPr>
          <w:noProof/>
          <w:lang w:eastAsia="es-CO"/>
        </w:rPr>
        <w:drawing>
          <wp:inline distT="0" distB="0" distL="0" distR="0">
            <wp:extent cx="2247900" cy="2247900"/>
            <wp:effectExtent l="0" t="0" r="0" b="0"/>
            <wp:docPr id="1" name="Imagen 1" descr="https://encrypted-tbn1.gstatic.com/images?q=tbn:ANd9GcQ3sF7C5xHGgNos8xRyufok3c4LCjflj8eTJuGL7GuZN769aF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3sF7C5xHGgNos8xRyufok3c4LCjflj8eTJuGL7GuZN769aF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A3F" w:rsidRDefault="000D1A3F" w:rsidP="000D1A3F">
      <w:pPr>
        <w:pStyle w:val="Prrafodelista"/>
        <w:numPr>
          <w:ilvl w:val="0"/>
          <w:numId w:val="1"/>
        </w:numPr>
      </w:pPr>
      <w:r>
        <w:t>ESCRIBIR PALABRAS CLAVES SOBRE LA CREACION DE LAS CARPETAS</w:t>
      </w:r>
    </w:p>
    <w:p w:rsidR="000D1A3F" w:rsidRDefault="000D1A3F" w:rsidP="000D1A3F">
      <w:pPr>
        <w:pStyle w:val="Prrafodelista"/>
      </w:pPr>
    </w:p>
    <w:p w:rsidR="000D1A3F" w:rsidRDefault="0036087A" w:rsidP="000D1A3F">
      <w:pPr>
        <w:pStyle w:val="Prrafodelista"/>
        <w:numPr>
          <w:ilvl w:val="0"/>
          <w:numId w:val="1"/>
        </w:numPr>
      </w:pPr>
      <w:r>
        <w:t>IDENTIFICA LOS SIGUIENTES SISTEMAS OPERATIVOS ASIGNANDOLES EL NOMBRE CORRESPONDIENTE</w:t>
      </w:r>
    </w:p>
    <w:p w:rsidR="0036087A" w:rsidRDefault="0036087A" w:rsidP="0036087A">
      <w:pPr>
        <w:pStyle w:val="Prrafodelista"/>
      </w:pPr>
    </w:p>
    <w:p w:rsidR="0036087A" w:rsidRDefault="0036087A" w:rsidP="0036087A">
      <w:pPr>
        <w:pStyle w:val="Prrafodelista"/>
      </w:pPr>
    </w:p>
    <w:p w:rsidR="0036087A" w:rsidRDefault="0036087A" w:rsidP="0036087A">
      <w:pPr>
        <w:pStyle w:val="Prrafodelista"/>
      </w:pPr>
    </w:p>
    <w:p w:rsidR="0036087A" w:rsidRDefault="0036087A" w:rsidP="0036087A">
      <w:pPr>
        <w:pStyle w:val="Prrafodelista"/>
      </w:pPr>
    </w:p>
    <w:p w:rsidR="0036087A" w:rsidRDefault="0036087A" w:rsidP="0036087A">
      <w:pPr>
        <w:pStyle w:val="Prrafodelista"/>
      </w:pPr>
    </w:p>
    <w:p w:rsidR="0036087A" w:rsidRDefault="0036087A" w:rsidP="0036087A">
      <w:pPr>
        <w:pStyle w:val="Prrafodelista"/>
      </w:pPr>
    </w:p>
    <w:p w:rsidR="0036087A" w:rsidRDefault="0036087A" w:rsidP="0036087A">
      <w:pPr>
        <w:pStyle w:val="Prrafodelista"/>
      </w:pPr>
    </w:p>
    <w:p w:rsidR="0036087A" w:rsidRDefault="0036087A" w:rsidP="0036087A">
      <w:pPr>
        <w:pStyle w:val="Prrafodelista"/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4959F4D5" wp14:editId="1B127416">
            <wp:extent cx="1952625" cy="1726988"/>
            <wp:effectExtent l="0" t="0" r="0" b="6985"/>
            <wp:docPr id="2" name="Imagen 2" descr="http://img.tecnomagazine.net/2013/04/Windows-7-y-XP-sigue-siendo-los-sistemas-operativos-m%C3%A1s-popula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tecnomagazine.net/2013/04/Windows-7-y-XP-sigue-siendo-los-sistemas-operativos-m%C3%A1s-popular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68" cy="173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s-CO"/>
        </w:rPr>
        <w:t xml:space="preserve">    </w:t>
      </w:r>
      <w:r>
        <w:rPr>
          <w:noProof/>
          <w:lang w:eastAsia="es-CO"/>
        </w:rPr>
        <w:drawing>
          <wp:inline distT="0" distB="0" distL="0" distR="0">
            <wp:extent cx="2349158" cy="1743075"/>
            <wp:effectExtent l="0" t="0" r="0" b="0"/>
            <wp:docPr id="3" name="Imagen 3" descr="http://www.informatica-hoy.com.ar/imagenes09/lin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formatica-hoy.com.ar/imagenes09/linu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126" cy="174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87A" w:rsidRDefault="0036087A" w:rsidP="0036087A">
      <w:pPr>
        <w:pStyle w:val="Prrafodelista"/>
        <w:rPr>
          <w:noProof/>
          <w:lang w:eastAsia="es-CO"/>
        </w:rPr>
      </w:pPr>
    </w:p>
    <w:p w:rsidR="0036087A" w:rsidRDefault="0036087A" w:rsidP="0036087A">
      <w:pPr>
        <w:pStyle w:val="Prrafodelista"/>
        <w:rPr>
          <w:noProof/>
          <w:lang w:eastAsia="es-CO"/>
        </w:rPr>
      </w:pPr>
    </w:p>
    <w:p w:rsidR="0036087A" w:rsidRDefault="0036087A" w:rsidP="0036087A">
      <w:pPr>
        <w:pStyle w:val="Prrafodelista"/>
        <w:rPr>
          <w:noProof/>
          <w:lang w:eastAsia="es-CO"/>
        </w:rPr>
      </w:pPr>
    </w:p>
    <w:p w:rsidR="0036087A" w:rsidRDefault="0036087A" w:rsidP="0036087A">
      <w:pPr>
        <w:pStyle w:val="Prrafodelista"/>
        <w:rPr>
          <w:noProof/>
          <w:lang w:eastAsia="es-CO"/>
        </w:rPr>
      </w:pPr>
    </w:p>
    <w:p w:rsidR="0036087A" w:rsidRDefault="0036087A" w:rsidP="0036087A">
      <w:pPr>
        <w:pStyle w:val="Prrafodelista"/>
        <w:rPr>
          <w:noProof/>
          <w:lang w:eastAsia="es-CO"/>
        </w:rPr>
      </w:pPr>
    </w:p>
    <w:p w:rsidR="0036087A" w:rsidRDefault="0036087A" w:rsidP="0036087A">
      <w:pPr>
        <w:pStyle w:val="Prrafodelista"/>
        <w:rPr>
          <w:noProof/>
          <w:lang w:eastAsia="es-CO"/>
        </w:rPr>
      </w:pPr>
    </w:p>
    <w:p w:rsidR="0036087A" w:rsidRDefault="0036087A" w:rsidP="0036087A">
      <w:pPr>
        <w:pStyle w:val="Prrafodelista"/>
      </w:pPr>
      <w:r>
        <w:rPr>
          <w:noProof/>
          <w:lang w:eastAsia="es-CO"/>
        </w:rPr>
        <w:lastRenderedPageBreak/>
        <w:drawing>
          <wp:inline distT="0" distB="0" distL="0" distR="0">
            <wp:extent cx="2124534" cy="1905000"/>
            <wp:effectExtent l="0" t="0" r="9525" b="0"/>
            <wp:docPr id="4" name="Imagen 4" descr="https://intew.files.wordpress.com/2009/08/nueo-sistema-operativo-de-app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tew.files.wordpress.com/2009/08/nueo-sistema-operativo-de-appl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125" cy="191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326">
        <w:t xml:space="preserve">  </w:t>
      </w:r>
      <w:r>
        <w:t xml:space="preserve">   </w:t>
      </w:r>
      <w:r>
        <w:rPr>
          <w:noProof/>
          <w:lang w:eastAsia="es-CO"/>
        </w:rPr>
        <w:drawing>
          <wp:inline distT="0" distB="0" distL="0" distR="0">
            <wp:extent cx="2808514" cy="1943100"/>
            <wp:effectExtent l="0" t="0" r="0" b="0"/>
            <wp:docPr id="5" name="Imagen 5" descr="http://bittech.mx/images/entradas/141_8133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ttech.mx/images/entradas/141_81332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30" t="-6726" b="-1"/>
                    <a:stretch/>
                  </pic:blipFill>
                  <pic:spPr bwMode="auto">
                    <a:xfrm>
                      <a:off x="0" y="0"/>
                      <a:ext cx="2817065" cy="194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0326" w:rsidRDefault="00AA0326" w:rsidP="0036087A">
      <w:pPr>
        <w:pStyle w:val="Prrafodelista"/>
      </w:pPr>
    </w:p>
    <w:p w:rsidR="00AA0326" w:rsidRDefault="00AA0326" w:rsidP="0036087A">
      <w:pPr>
        <w:pStyle w:val="Prrafodelista"/>
      </w:pPr>
    </w:p>
    <w:p w:rsidR="00AA0326" w:rsidRDefault="00AA0326" w:rsidP="00AA0326">
      <w:pPr>
        <w:pStyle w:val="Prrafodelista"/>
        <w:numPr>
          <w:ilvl w:val="0"/>
          <w:numId w:val="1"/>
        </w:numPr>
      </w:pPr>
      <w:r>
        <w:t>REALIZA EL APAREAMIENTO SEGÚN EL ELEMENTO AL QUE CORRESPONDA LA DEFINICION.</w:t>
      </w:r>
    </w:p>
    <w:p w:rsidR="00AA0326" w:rsidRDefault="00AA0326" w:rsidP="00AA0326"/>
    <w:p w:rsidR="00AA0326" w:rsidRDefault="00AA0326" w:rsidP="00AA0326"/>
    <w:p w:rsidR="00AA0326" w:rsidRDefault="00AA0326" w:rsidP="00AA0326">
      <w:pPr>
        <w:rPr>
          <w:rFonts w:ascii="Verdana" w:hAnsi="Verdana"/>
          <w:color w:val="000000"/>
          <w:sz w:val="21"/>
          <w:szCs w:val="21"/>
          <w:shd w:val="clear" w:color="auto" w:fill="FDFDFD"/>
        </w:rPr>
      </w:pPr>
      <w:r>
        <w:rPr>
          <w:rFonts w:ascii="Verdana" w:hAnsi="Verdana"/>
          <w:color w:val="000000"/>
          <w:sz w:val="21"/>
          <w:szCs w:val="21"/>
          <w:shd w:val="clear" w:color="auto" w:fill="FDFDFD"/>
        </w:rPr>
        <w:t>. E</w:t>
      </w:r>
      <w:r>
        <w:rPr>
          <w:rFonts w:ascii="Verdana" w:hAnsi="Verdana"/>
          <w:color w:val="000000"/>
          <w:sz w:val="21"/>
          <w:szCs w:val="21"/>
          <w:shd w:val="clear" w:color="auto" w:fill="FDFDFD"/>
        </w:rPr>
        <w:t>s el programa (o </w:t>
      </w:r>
      <w:hyperlink r:id="rId10" w:tooltip="Qués es Software y Hardware" w:history="1">
        <w:r>
          <w:rPr>
            <w:rStyle w:val="Hipervnculo"/>
            <w:rFonts w:ascii="Verdana" w:hAnsi="Verdana"/>
            <w:color w:val="1F5F7F"/>
            <w:sz w:val="21"/>
            <w:szCs w:val="21"/>
            <w:bdr w:val="none" w:sz="0" w:space="0" w:color="auto" w:frame="1"/>
            <w:shd w:val="clear" w:color="auto" w:fill="FDFDFD"/>
          </w:rPr>
          <w:t>software</w:t>
        </w:r>
      </w:hyperlink>
      <w:r>
        <w:rPr>
          <w:rFonts w:ascii="Verdana" w:hAnsi="Verdana"/>
          <w:color w:val="000000"/>
          <w:sz w:val="21"/>
          <w:szCs w:val="21"/>
          <w:shd w:val="clear" w:color="auto" w:fill="FDFDFD"/>
        </w:rPr>
        <w:t>) más importante</w:t>
      </w:r>
      <w:r>
        <w:rPr>
          <w:rFonts w:ascii="Verdana" w:hAnsi="Verdana"/>
          <w:color w:val="000000"/>
          <w:sz w:val="21"/>
          <w:szCs w:val="21"/>
          <w:shd w:val="clear" w:color="auto" w:fill="FDFDFD"/>
        </w:rPr>
        <w:t xml:space="preserve">               ARCHIVO</w:t>
      </w:r>
    </w:p>
    <w:p w:rsidR="00AA0326" w:rsidRDefault="00AA0326" w:rsidP="00AA0326">
      <w:pPr>
        <w:rPr>
          <w:rFonts w:ascii="Verdana" w:hAnsi="Verdana"/>
          <w:color w:val="000000"/>
          <w:sz w:val="21"/>
          <w:szCs w:val="21"/>
          <w:shd w:val="clear" w:color="auto" w:fill="FDFDFD"/>
        </w:rPr>
      </w:pPr>
      <w:r>
        <w:rPr>
          <w:rFonts w:ascii="Verdana" w:hAnsi="Verdana"/>
          <w:color w:val="000000"/>
          <w:sz w:val="21"/>
          <w:szCs w:val="21"/>
          <w:shd w:val="clear" w:color="auto" w:fill="FDFDFD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DFDFD"/>
        </w:rPr>
        <w:t>de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DFDFD"/>
        </w:rPr>
        <w:t xml:space="preserve"> un ordenador</w:t>
      </w:r>
      <w:r>
        <w:rPr>
          <w:rFonts w:ascii="Verdana" w:hAnsi="Verdana"/>
          <w:color w:val="000000"/>
          <w:sz w:val="21"/>
          <w:szCs w:val="21"/>
          <w:shd w:val="clear" w:color="auto" w:fill="FDFDFD"/>
        </w:rPr>
        <w:t xml:space="preserve">        </w:t>
      </w:r>
    </w:p>
    <w:p w:rsidR="00AA0326" w:rsidRDefault="00AA0326" w:rsidP="00AA0326">
      <w:pPr>
        <w:tabs>
          <w:tab w:val="left" w:pos="5985"/>
        </w:tabs>
        <w:rPr>
          <w:rFonts w:ascii="Verdana" w:hAnsi="Verdana"/>
          <w:color w:val="000000"/>
          <w:sz w:val="21"/>
          <w:szCs w:val="21"/>
          <w:shd w:val="clear" w:color="auto" w:fill="FDFDFD"/>
        </w:rPr>
      </w:pPr>
      <w:r>
        <w:rPr>
          <w:rFonts w:ascii="Verdana" w:hAnsi="Verdana"/>
          <w:color w:val="000000"/>
          <w:sz w:val="21"/>
          <w:szCs w:val="21"/>
          <w:shd w:val="clear" w:color="auto" w:fill="FDFDFD"/>
        </w:rPr>
        <w:tab/>
      </w:r>
    </w:p>
    <w:p w:rsidR="00AA0326" w:rsidRDefault="00AA0326" w:rsidP="00AA0326">
      <w:r>
        <w:rPr>
          <w:rFonts w:ascii="Verdana" w:hAnsi="Verdana"/>
          <w:color w:val="000000"/>
          <w:sz w:val="21"/>
          <w:szCs w:val="21"/>
          <w:shd w:val="clear" w:color="auto" w:fill="FDFDFD"/>
        </w:rPr>
        <w:t>. T</w:t>
      </w:r>
      <w:r>
        <w:rPr>
          <w:rFonts w:ascii="Arial" w:hAnsi="Arial" w:cs="Arial"/>
          <w:color w:val="252525"/>
          <w:sz w:val="21"/>
          <w:szCs w:val="21"/>
          <w:shd w:val="clear" w:color="auto" w:fill="F4EECD"/>
        </w:rPr>
        <w:t>area específica en una </w:t>
      </w:r>
      <w:hyperlink r:id="rId11" w:tooltip="Computadora" w:history="1">
        <w:r w:rsidRPr="00AA0326">
          <w:rPr>
            <w:rStyle w:val="Hipervnculo"/>
            <w:rFonts w:ascii="Arial" w:hAnsi="Arial" w:cs="Arial"/>
            <w:color w:val="0D0D0D" w:themeColor="text1" w:themeTint="F2"/>
            <w:sz w:val="21"/>
            <w:szCs w:val="21"/>
            <w:u w:val="none"/>
            <w:shd w:val="clear" w:color="auto" w:fill="F4EECD"/>
          </w:rPr>
          <w:t>computadora</w:t>
        </w:r>
      </w:hyperlink>
      <w:r w:rsidRPr="00AA0326">
        <w:rPr>
          <w:rFonts w:ascii="Verdana" w:hAnsi="Verdana"/>
          <w:color w:val="0D0D0D" w:themeColor="text1" w:themeTint="F2"/>
          <w:sz w:val="21"/>
          <w:szCs w:val="21"/>
          <w:shd w:val="clear" w:color="auto" w:fill="FDFDFD"/>
        </w:rPr>
        <w:t xml:space="preserve">    </w:t>
      </w:r>
      <w:r>
        <w:rPr>
          <w:rFonts w:ascii="Verdana" w:hAnsi="Verdana"/>
          <w:color w:val="000000"/>
          <w:sz w:val="21"/>
          <w:szCs w:val="21"/>
          <w:shd w:val="clear" w:color="auto" w:fill="FDFDFD"/>
        </w:rPr>
        <w:t xml:space="preserve">                           SISTEMA OPERATIVO                </w:t>
      </w:r>
    </w:p>
    <w:p w:rsidR="00AA0326" w:rsidRDefault="00AA0326" w:rsidP="00AA0326"/>
    <w:p w:rsidR="00AA0326" w:rsidRDefault="00AA0326" w:rsidP="00AA0326">
      <w:r>
        <w:t xml:space="preserve">. </w:t>
      </w:r>
      <w:proofErr w:type="gramStart"/>
      <w:r>
        <w:rPr>
          <w:rFonts w:ascii="Arial" w:hAnsi="Arial" w:cs="Arial"/>
          <w:color w:val="333333"/>
          <w:shd w:val="clear" w:color="auto" w:fill="F4EECD"/>
        </w:rPr>
        <w:t>las</w:t>
      </w:r>
      <w:proofErr w:type="gramEnd"/>
      <w:r>
        <w:rPr>
          <w:rFonts w:ascii="Arial" w:hAnsi="Arial" w:cs="Arial"/>
          <w:color w:val="333333"/>
          <w:shd w:val="clear" w:color="auto" w:fill="F4EECD"/>
        </w:rPr>
        <w:t xml:space="preserve"> unidades básicas de almacenamiento</w:t>
      </w:r>
      <w:r>
        <w:rPr>
          <w:rFonts w:ascii="Arial" w:hAnsi="Arial" w:cs="Arial"/>
          <w:color w:val="333333"/>
          <w:shd w:val="clear" w:color="auto" w:fill="F4EECD"/>
        </w:rPr>
        <w:t xml:space="preserve">                            PROGRAMA</w:t>
      </w:r>
      <w:bookmarkStart w:id="0" w:name="_GoBack"/>
      <w:bookmarkEnd w:id="0"/>
    </w:p>
    <w:p w:rsidR="000D1A3F" w:rsidRDefault="000D1A3F" w:rsidP="000D1A3F">
      <w:pPr>
        <w:pStyle w:val="Prrafodelista"/>
      </w:pPr>
    </w:p>
    <w:p w:rsidR="000D1A3F" w:rsidRDefault="000D1A3F" w:rsidP="000D1A3F">
      <w:pPr>
        <w:pStyle w:val="Prrafodelista"/>
      </w:pPr>
    </w:p>
    <w:sectPr w:rsidR="000D1A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B0F64"/>
    <w:multiLevelType w:val="hybridMultilevel"/>
    <w:tmpl w:val="8564D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3F"/>
    <w:rsid w:val="000D1A3F"/>
    <w:rsid w:val="0036087A"/>
    <w:rsid w:val="006F76C3"/>
    <w:rsid w:val="00AA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6CAA63-D625-4FB7-82A1-A50E0735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A3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A0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s.wikipedia.org/wiki/Computador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masadelante.com/faq-software-hardware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paulina ramirez ramirez</dc:creator>
  <cp:keywords/>
  <dc:description/>
  <cp:lastModifiedBy>ana paulina ramirez ramirez</cp:lastModifiedBy>
  <cp:revision>1</cp:revision>
  <dcterms:created xsi:type="dcterms:W3CDTF">2015-09-07T02:52:00Z</dcterms:created>
  <dcterms:modified xsi:type="dcterms:W3CDTF">2015-09-07T03:30:00Z</dcterms:modified>
</cp:coreProperties>
</file>